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FD" w:rsidRPr="00006FC5" w:rsidRDefault="00433AE6" w:rsidP="00006FC5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posOffset>4116705</wp:posOffset>
            </wp:positionH>
            <wp:positionV relativeFrom="paragraph">
              <wp:posOffset>6350</wp:posOffset>
            </wp:positionV>
            <wp:extent cx="2209800" cy="930462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35">
        <w:rPr>
          <w:noProof/>
        </w:rPr>
        <w:t xml:space="preserve"> </w:t>
      </w:r>
      <w:r w:rsidR="00127735" w:rsidRPr="00006FC5">
        <w:rPr>
          <w:noProof/>
        </w:rPr>
        <w:drawing>
          <wp:inline distT="0" distB="0" distL="0" distR="0" wp14:anchorId="2711B81E" wp14:editId="6DD11E27">
            <wp:extent cx="2259387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0785" cy="9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735">
        <w:rPr>
          <w:noProof/>
        </w:rPr>
        <w:t xml:space="preserve">  </w:t>
      </w:r>
      <w:r>
        <w:rPr>
          <w:noProof/>
        </w:rPr>
        <w:t xml:space="preserve">       </w:t>
      </w:r>
      <w:r w:rsidR="00127735">
        <w:rPr>
          <w:noProof/>
        </w:rPr>
        <w:t xml:space="preserve">   </w:t>
      </w:r>
      <w:r>
        <w:rPr>
          <w:noProof/>
        </w:rPr>
        <w:t xml:space="preserve"> </w:t>
      </w:r>
      <w:r w:rsidRPr="00006FC5">
        <w:rPr>
          <w:noProof/>
        </w:rPr>
        <w:drawing>
          <wp:inline distT="0" distB="0" distL="0" distR="0" wp14:anchorId="5F5EC562" wp14:editId="51C7266E">
            <wp:extent cx="944880" cy="967740"/>
            <wp:effectExtent l="19050" t="19050" r="2667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5" t="22706" r="32253" b="11691"/>
                    <a:stretch/>
                  </pic:blipFill>
                  <pic:spPr bwMode="auto">
                    <a:xfrm>
                      <a:off x="0" y="0"/>
                      <a:ext cx="944880" cy="967740"/>
                    </a:xfrm>
                    <a:prstGeom prst="round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3A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F158FD" w:rsidRPr="00006FC5" w:rsidRDefault="00006FC5">
      <w:pPr>
        <w:spacing w:after="0"/>
      </w:pPr>
      <w:r w:rsidRPr="00006FC5">
        <w:rPr>
          <w:rFonts w:ascii="Times New Roman" w:eastAsia="Times New Roman" w:hAnsi="Times New Roman" w:cs="Times New Roman"/>
          <w:sz w:val="24"/>
        </w:rPr>
        <w:t xml:space="preserve"> </w:t>
      </w:r>
      <w:r w:rsidRPr="00006FC5">
        <w:rPr>
          <w:rFonts w:ascii="Comic Sans MS" w:eastAsia="Comic Sans MS" w:hAnsi="Comic Sans MS" w:cs="Comic Sans MS"/>
        </w:rPr>
        <w:t xml:space="preserve"> </w:t>
      </w:r>
    </w:p>
    <w:p w:rsidR="00433AE6" w:rsidRDefault="00006FC5">
      <w:pPr>
        <w:spacing w:after="0" w:line="239" w:lineRule="auto"/>
        <w:ind w:left="1719" w:right="1510"/>
        <w:jc w:val="center"/>
        <w:rPr>
          <w:rFonts w:ascii="NTFPreCursivefk" w:hAnsi="NTFPreCursivefk"/>
          <w:sz w:val="36"/>
          <w:szCs w:val="36"/>
        </w:rPr>
      </w:pPr>
      <w:r w:rsidRPr="00006FC5">
        <w:rPr>
          <w:rFonts w:ascii="NTFPreCursivefk" w:hAnsi="NTFPreCursivefk"/>
          <w:sz w:val="36"/>
          <w:szCs w:val="36"/>
        </w:rPr>
        <w:t xml:space="preserve">Bourne </w:t>
      </w:r>
      <w:proofErr w:type="spellStart"/>
      <w:r w:rsidRPr="00006FC5">
        <w:rPr>
          <w:rFonts w:ascii="NTFPreCursivefk" w:hAnsi="NTFPreCursivefk"/>
          <w:sz w:val="36"/>
          <w:szCs w:val="36"/>
        </w:rPr>
        <w:t>Elsea</w:t>
      </w:r>
      <w:proofErr w:type="spellEnd"/>
      <w:r w:rsidRPr="00006FC5">
        <w:rPr>
          <w:rFonts w:ascii="NTFPreCursivefk" w:hAnsi="NTFPreCursivefk"/>
          <w:sz w:val="36"/>
          <w:szCs w:val="36"/>
        </w:rPr>
        <w:t xml:space="preserve"> Park C of E Primary Academy </w:t>
      </w:r>
    </w:p>
    <w:p w:rsidR="00006FC5" w:rsidRPr="00006FC5" w:rsidRDefault="00006FC5">
      <w:pPr>
        <w:spacing w:after="0" w:line="239" w:lineRule="auto"/>
        <w:ind w:left="1719" w:right="1510"/>
        <w:jc w:val="center"/>
        <w:rPr>
          <w:rFonts w:ascii="NTFPreCursivefk" w:hAnsi="NTFPreCursivefk"/>
          <w:sz w:val="36"/>
          <w:szCs w:val="36"/>
        </w:rPr>
      </w:pPr>
      <w:r w:rsidRPr="00006FC5">
        <w:rPr>
          <w:rFonts w:ascii="NTFPreCursivefk" w:hAnsi="NTFPreCursivefk"/>
          <w:sz w:val="36"/>
          <w:szCs w:val="36"/>
        </w:rPr>
        <w:t>Collective Worship Council</w:t>
      </w:r>
      <w:r w:rsidR="00433AE6">
        <w:rPr>
          <w:rFonts w:ascii="NTFPreCursivefk" w:hAnsi="NTFPreCursivefk"/>
          <w:sz w:val="36"/>
          <w:szCs w:val="36"/>
        </w:rPr>
        <w:t xml:space="preserve"> Minutes</w:t>
      </w:r>
    </w:p>
    <w:p w:rsidR="00006FC5" w:rsidRPr="00006FC5" w:rsidRDefault="009427A9">
      <w:pPr>
        <w:spacing w:after="0" w:line="239" w:lineRule="auto"/>
        <w:ind w:left="1719" w:right="1510"/>
        <w:jc w:val="center"/>
        <w:rPr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5292222</wp:posOffset>
                </wp:positionH>
                <wp:positionV relativeFrom="paragraph">
                  <wp:posOffset>99169</wp:posOffset>
                </wp:positionV>
                <wp:extent cx="1060998" cy="367862"/>
                <wp:effectExtent l="0" t="0" r="2540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98" cy="36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B57A2" w:rsidRPr="009427A9" w:rsidRDefault="00CB57A2">
                            <w:pPr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  <w:r w:rsidRPr="009427A9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 xml:space="preserve">CV: </w:t>
                            </w:r>
                            <w:r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6.7pt;margin-top:7.8pt;width:83.5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" fillcolor="white [3201]" strokecolor="red" strokeweight=".5pt">
                <v:textbox>
                  <w:txbxContent>
                    <w:p w:rsidR="00CB57A2" w:rsidRPr="009427A9" w:rsidRDefault="00CB57A2">
                      <w:pPr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  <w:r w:rsidRPr="009427A9">
                        <w:rPr>
                          <w:rFonts w:ascii="NTFPreCursivefk" w:hAnsi="NTFPreCursivefk"/>
                          <w:sz w:val="28"/>
                          <w:szCs w:val="28"/>
                        </w:rPr>
                        <w:t xml:space="preserve">CV: </w:t>
                      </w:r>
                      <w:r>
                        <w:rPr>
                          <w:rFonts w:ascii="NTFPreCursivefk" w:hAnsi="NTFPreCursivefk"/>
                          <w:sz w:val="28"/>
                          <w:szCs w:val="28"/>
                        </w:rPr>
                        <w:t>Courage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8FD" w:rsidRDefault="00006FC5">
      <w:pPr>
        <w:spacing w:after="0"/>
        <w:ind w:right="2507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 xml:space="preserve">Date: </w:t>
      </w:r>
      <w:r w:rsidR="0044533C">
        <w:rPr>
          <w:rFonts w:ascii="NTFPreCursivefk" w:hAnsi="NTFPreCursivefk"/>
          <w:sz w:val="28"/>
          <w:szCs w:val="28"/>
        </w:rPr>
        <w:t>Thursday 23</w:t>
      </w:r>
      <w:r w:rsidR="0044533C" w:rsidRPr="00F42424">
        <w:rPr>
          <w:rFonts w:ascii="NTFPreCursivefk" w:hAnsi="NTFPreCursivefk"/>
          <w:sz w:val="28"/>
          <w:szCs w:val="28"/>
          <w:vertAlign w:val="superscript"/>
        </w:rPr>
        <w:t>rd</w:t>
      </w:r>
      <w:r w:rsidR="0044533C">
        <w:rPr>
          <w:rFonts w:ascii="NTFPreCursivefk" w:hAnsi="NTFPreCursivefk"/>
          <w:sz w:val="28"/>
          <w:szCs w:val="28"/>
        </w:rPr>
        <w:t xml:space="preserve"> January </w:t>
      </w:r>
      <w:r w:rsidR="00A40057">
        <w:rPr>
          <w:rFonts w:ascii="NTFPreCursivefk" w:hAnsi="NTFPreCursivefk"/>
          <w:sz w:val="28"/>
          <w:szCs w:val="28"/>
        </w:rPr>
        <w:t>2020</w:t>
      </w:r>
      <w:r w:rsidR="007432D7">
        <w:rPr>
          <w:rFonts w:ascii="NTFPreCursivefk" w:hAnsi="NTFPreCursivefk"/>
          <w:sz w:val="28"/>
          <w:szCs w:val="28"/>
        </w:rPr>
        <w:t xml:space="preserve"> 12.30pm</w:t>
      </w:r>
    </w:p>
    <w:p w:rsidR="0066111A" w:rsidRPr="00006FC5" w:rsidRDefault="0066111A">
      <w:pPr>
        <w:spacing w:after="0"/>
        <w:ind w:right="2507"/>
        <w:rPr>
          <w:rFonts w:ascii="NTFPreCursivefk" w:hAnsi="NTFPreCursivefk"/>
          <w:sz w:val="28"/>
          <w:szCs w:val="28"/>
        </w:rPr>
      </w:pPr>
    </w:p>
    <w:p w:rsidR="00F158FD" w:rsidRPr="00006FC5" w:rsidRDefault="00D11B65" w:rsidP="00327910">
      <w:pPr>
        <w:spacing w:after="5" w:line="249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PRESENT</w:t>
      </w:r>
      <w:r w:rsidR="00006FC5">
        <w:rPr>
          <w:rFonts w:ascii="NTFPreCursivefk" w:hAnsi="NTFPreCursivefk"/>
          <w:sz w:val="28"/>
          <w:szCs w:val="28"/>
        </w:rPr>
        <w:t>:</w:t>
      </w:r>
      <w:r w:rsidR="00327910">
        <w:rPr>
          <w:rFonts w:ascii="NTFPreCursivefk" w:hAnsi="NTFPreCursivefk"/>
          <w:sz w:val="28"/>
          <w:szCs w:val="28"/>
        </w:rPr>
        <w:t xml:space="preserve"> </w:t>
      </w:r>
      <w:r w:rsidR="00006FC5" w:rsidRPr="00006FC5">
        <w:rPr>
          <w:rFonts w:ascii="NTFPreCursivefk" w:hAnsi="NTFPreCursivefk"/>
          <w:sz w:val="28"/>
          <w:szCs w:val="28"/>
        </w:rPr>
        <w:t xml:space="preserve">Mrs </w:t>
      </w:r>
      <w:r w:rsidR="00327910">
        <w:rPr>
          <w:rFonts w:ascii="NTFPreCursivefk" w:hAnsi="NTFPreCursivefk"/>
          <w:sz w:val="28"/>
          <w:szCs w:val="28"/>
        </w:rPr>
        <w:t xml:space="preserve">Simpson (AS), Euan, </w:t>
      </w:r>
      <w:proofErr w:type="spellStart"/>
      <w:r w:rsidR="00327910">
        <w:rPr>
          <w:rFonts w:ascii="NTFPreCursivefk" w:hAnsi="NTFPreCursivefk"/>
          <w:sz w:val="28"/>
          <w:szCs w:val="28"/>
        </w:rPr>
        <w:t>Samyu</w:t>
      </w:r>
      <w:proofErr w:type="spellEnd"/>
      <w:r w:rsidR="00327910">
        <w:rPr>
          <w:rFonts w:ascii="NTFPreCursivefk" w:hAnsi="NTFPreCursivefk"/>
          <w:sz w:val="28"/>
          <w:szCs w:val="28"/>
        </w:rPr>
        <w:t xml:space="preserve">, Sophia, Nathan, Luke, Olivia, </w:t>
      </w:r>
    </w:p>
    <w:p w:rsidR="00F158FD" w:rsidRPr="00006FC5" w:rsidRDefault="00006FC5">
      <w:pPr>
        <w:spacing w:after="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 xml:space="preserve"> </w:t>
      </w:r>
    </w:p>
    <w:p w:rsidR="00F158FD" w:rsidRDefault="00D11B65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APOLOGIES AND WELCOME:</w:t>
      </w:r>
    </w:p>
    <w:p w:rsidR="00327910" w:rsidRDefault="00A33497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No apologies.</w:t>
      </w:r>
    </w:p>
    <w:p w:rsidR="009427A9" w:rsidRPr="00006FC5" w:rsidRDefault="009427A9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AS welcomed the councillors </w:t>
      </w:r>
      <w:r w:rsidR="00C24836">
        <w:rPr>
          <w:rFonts w:ascii="NTFPreCursivefk" w:hAnsi="NTFPreCursivefk"/>
          <w:sz w:val="28"/>
          <w:szCs w:val="28"/>
        </w:rPr>
        <w:t>to the meeting</w:t>
      </w:r>
      <w:r w:rsidR="00CB57A2">
        <w:rPr>
          <w:rFonts w:ascii="NTFPreCursivefk" w:hAnsi="NTFPreCursivefk"/>
          <w:sz w:val="28"/>
          <w:szCs w:val="28"/>
        </w:rPr>
        <w:t>.</w:t>
      </w:r>
    </w:p>
    <w:p w:rsidR="00F158FD" w:rsidRPr="00006FC5" w:rsidRDefault="00F158FD">
      <w:pPr>
        <w:spacing w:after="0"/>
        <w:rPr>
          <w:rFonts w:ascii="NTFPreCursivefk" w:hAnsi="NTFPreCursivefk"/>
          <w:sz w:val="28"/>
          <w:szCs w:val="28"/>
        </w:rPr>
      </w:pPr>
    </w:p>
    <w:p w:rsidR="00D11B65" w:rsidRDefault="00D11B65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MEETING:</w:t>
      </w:r>
    </w:p>
    <w:p w:rsidR="00B5570B" w:rsidRDefault="00CB57A2" w:rsidP="00A40057">
      <w:pPr>
        <w:spacing w:after="10" w:line="248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The councillors showed AS what they had found out about </w:t>
      </w:r>
      <w:proofErr w:type="spellStart"/>
      <w:r>
        <w:rPr>
          <w:rFonts w:ascii="NTFPreCursivefk" w:hAnsi="NTFPreCursivefk"/>
          <w:sz w:val="28"/>
          <w:szCs w:val="28"/>
        </w:rPr>
        <w:t>Candlemass</w:t>
      </w:r>
      <w:proofErr w:type="spellEnd"/>
      <w:r>
        <w:rPr>
          <w:rFonts w:ascii="NTFPreCursivefk" w:hAnsi="NTFPreCursivefk"/>
          <w:sz w:val="28"/>
          <w:szCs w:val="28"/>
        </w:rPr>
        <w:t xml:space="preserve">. Each councillor in turn read out the information they had and shared nay pictures. Luke said his Grandad had helped him find a short video clip </w:t>
      </w:r>
      <w:r w:rsidR="00A33497">
        <w:rPr>
          <w:rFonts w:ascii="NTFPreCursivefk" w:hAnsi="NTFPreCursivefk"/>
          <w:sz w:val="28"/>
          <w:szCs w:val="28"/>
        </w:rPr>
        <w:t xml:space="preserve">that could be used in the CW. Together the councillors decided which pieces of information were the most important. </w:t>
      </w:r>
    </w:p>
    <w:p w:rsidR="00A33497" w:rsidRDefault="00A33497" w:rsidP="00A40057">
      <w:pPr>
        <w:spacing w:after="10" w:line="248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The councillors decided they would like to meet again the following week to put together a </w:t>
      </w:r>
      <w:proofErr w:type="spellStart"/>
      <w:r>
        <w:rPr>
          <w:rFonts w:ascii="NTFPreCursivefk" w:hAnsi="NTFPreCursivefk"/>
          <w:sz w:val="28"/>
          <w:szCs w:val="28"/>
        </w:rPr>
        <w:t>Powerpoint</w:t>
      </w:r>
      <w:proofErr w:type="spellEnd"/>
      <w:r>
        <w:rPr>
          <w:rFonts w:ascii="NTFPreCursivefk" w:hAnsi="NTFPreCursivefk"/>
          <w:sz w:val="28"/>
          <w:szCs w:val="28"/>
        </w:rPr>
        <w:t xml:space="preserve"> and decide who was going to say what.</w:t>
      </w:r>
    </w:p>
    <w:p w:rsidR="00160330" w:rsidRDefault="00160330" w:rsidP="00A40057">
      <w:pPr>
        <w:spacing w:after="10" w:line="248" w:lineRule="auto"/>
        <w:ind w:left="-5" w:hanging="10"/>
        <w:rPr>
          <w:rFonts w:ascii="NTFPreCursivefk" w:hAnsi="NTFPreCursivefk"/>
          <w:sz w:val="28"/>
          <w:szCs w:val="28"/>
        </w:rPr>
      </w:pPr>
    </w:p>
    <w:p w:rsidR="00160330" w:rsidRDefault="00160330" w:rsidP="00A40057">
      <w:pPr>
        <w:spacing w:after="10" w:line="248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AS asked the councillors for the following for the next CW newsletter:</w:t>
      </w:r>
    </w:p>
    <w:p w:rsidR="00160330" w:rsidRDefault="00160330" w:rsidP="00160330">
      <w:pPr>
        <w:pStyle w:val="ListParagraph"/>
        <w:numPr>
          <w:ilvl w:val="0"/>
          <w:numId w:val="5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An extempore prayer</w:t>
      </w:r>
    </w:p>
    <w:p w:rsidR="00160330" w:rsidRDefault="00160330" w:rsidP="00160330">
      <w:pPr>
        <w:pStyle w:val="ListParagraph"/>
        <w:numPr>
          <w:ilvl w:val="0"/>
          <w:numId w:val="5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What has been their favourite CW?</w:t>
      </w:r>
    </w:p>
    <w:p w:rsidR="00160330" w:rsidRDefault="00160330" w:rsidP="00160330">
      <w:pPr>
        <w:pStyle w:val="ListParagraph"/>
        <w:numPr>
          <w:ilvl w:val="0"/>
          <w:numId w:val="5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What is their favourite CW song?</w:t>
      </w:r>
    </w:p>
    <w:p w:rsidR="00160330" w:rsidRDefault="00160330" w:rsidP="00160330">
      <w:pPr>
        <w:pStyle w:val="ListParagraph"/>
        <w:numPr>
          <w:ilvl w:val="0"/>
          <w:numId w:val="5"/>
        </w:num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What do they enjoy about being a CWC?</w:t>
      </w:r>
    </w:p>
    <w:p w:rsidR="00160330" w:rsidRPr="00160330" w:rsidRDefault="00160330" w:rsidP="00160330">
      <w:pPr>
        <w:spacing w:after="10" w:line="248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AS said she would collate the information and let them see the newsletter before it went out so they could check it and add / take out anything they didn’t like.</w:t>
      </w:r>
      <w:bookmarkStart w:id="0" w:name="_GoBack"/>
      <w:bookmarkEnd w:id="0"/>
    </w:p>
    <w:p w:rsidR="00224657" w:rsidRPr="00006FC5" w:rsidRDefault="00196E4C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 </w:t>
      </w:r>
    </w:p>
    <w:p w:rsidR="00F158FD" w:rsidRPr="00006FC5" w:rsidRDefault="00006FC5">
      <w:pPr>
        <w:spacing w:after="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  <w:shd w:val="clear" w:color="auto" w:fill="FFFF00"/>
        </w:rPr>
        <w:t>DATE FOR THE NEXT MEETING:</w:t>
      </w:r>
      <w:r w:rsidRPr="00006FC5">
        <w:rPr>
          <w:rFonts w:ascii="NTFPreCursivefk" w:hAnsi="NTFPreCursivefk"/>
          <w:sz w:val="28"/>
          <w:szCs w:val="28"/>
        </w:rPr>
        <w:t xml:space="preserve">  </w:t>
      </w:r>
      <w:r w:rsidR="00293968">
        <w:rPr>
          <w:rFonts w:ascii="NTFPreCursivefk" w:hAnsi="NTFPreCursivefk"/>
          <w:sz w:val="28"/>
          <w:szCs w:val="28"/>
        </w:rPr>
        <w:t>T</w:t>
      </w:r>
      <w:r w:rsidR="00F42424">
        <w:rPr>
          <w:rFonts w:ascii="NTFPreCursivefk" w:hAnsi="NTFPreCursivefk"/>
          <w:sz w:val="28"/>
          <w:szCs w:val="28"/>
        </w:rPr>
        <w:t>hursday</w:t>
      </w:r>
      <w:r w:rsidR="00293968">
        <w:rPr>
          <w:rFonts w:ascii="NTFPreCursivefk" w:hAnsi="NTFPreCursivefk"/>
          <w:sz w:val="28"/>
          <w:szCs w:val="28"/>
        </w:rPr>
        <w:t xml:space="preserve"> </w:t>
      </w:r>
      <w:r w:rsidR="00A33497">
        <w:rPr>
          <w:rFonts w:ascii="NTFPreCursivefk" w:hAnsi="NTFPreCursivefk"/>
          <w:sz w:val="28"/>
          <w:szCs w:val="28"/>
        </w:rPr>
        <w:t>30</w:t>
      </w:r>
      <w:r w:rsidR="00A33497" w:rsidRPr="00A33497">
        <w:rPr>
          <w:rFonts w:ascii="NTFPreCursivefk" w:hAnsi="NTFPreCursivefk"/>
          <w:sz w:val="28"/>
          <w:szCs w:val="28"/>
          <w:vertAlign w:val="superscript"/>
        </w:rPr>
        <w:t>th</w:t>
      </w:r>
      <w:r w:rsidR="00F42424">
        <w:rPr>
          <w:rFonts w:ascii="NTFPreCursivefk" w:hAnsi="NTFPreCursivefk"/>
          <w:sz w:val="28"/>
          <w:szCs w:val="28"/>
        </w:rPr>
        <w:t xml:space="preserve"> January</w:t>
      </w:r>
      <w:r w:rsidR="0066111A">
        <w:rPr>
          <w:rFonts w:ascii="NTFPreCursivefk" w:hAnsi="NTFPreCursivefk"/>
          <w:sz w:val="28"/>
          <w:szCs w:val="28"/>
        </w:rPr>
        <w:t xml:space="preserve"> 12.30pm</w:t>
      </w:r>
      <w:r w:rsidR="00293968">
        <w:rPr>
          <w:rFonts w:ascii="NTFPreCursivefk" w:hAnsi="NTFPreCursivefk"/>
          <w:sz w:val="28"/>
          <w:szCs w:val="28"/>
        </w:rPr>
        <w:t xml:space="preserve"> </w:t>
      </w:r>
    </w:p>
    <w:p w:rsidR="00F158FD" w:rsidRPr="00006FC5" w:rsidRDefault="005F204D">
      <w:pPr>
        <w:spacing w:after="0"/>
        <w:rPr>
          <w:rFonts w:ascii="NTFPreCursivefk" w:hAnsi="NTFPreCursivefk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4981422</wp:posOffset>
                </wp:positionH>
                <wp:positionV relativeFrom="paragraph">
                  <wp:posOffset>11670</wp:posOffset>
                </wp:positionV>
                <wp:extent cx="1447800" cy="879475"/>
                <wp:effectExtent l="1270" t="127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879475"/>
                          <a:chOff x="1006461" y="1099807"/>
                          <a:chExt cx="14478" cy="8794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461" y="1099990"/>
                            <a:ext cx="14478" cy="8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7A2" w:rsidRDefault="00CB57A2" w:rsidP="00433AE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NTFPreCursivefk" w:hAnsi="NTFPreCursivefk"/>
                                </w:rPr>
                              </w:pPr>
                              <w:r>
                                <w:rPr>
                                  <w:rFonts w:ascii="NTFPreCursivefk" w:hAnsi="NTFPreCursivefk"/>
                                </w:rPr>
                                <w:t>Our British Values</w:t>
                              </w:r>
                            </w:p>
                            <w:p w:rsidR="00CB57A2" w:rsidRDefault="00CB57A2" w:rsidP="00433AE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NTFPreCursivefk" w:hAnsi="NTFPreCursivefk"/>
                                </w:rPr>
                              </w:pPr>
                              <w:r>
                                <w:rPr>
                                  <w:rFonts w:ascii="NTFPreCursivefk" w:hAnsi="NTFPreCursivefk"/>
                                </w:rPr>
                                <w:t>We value democracy and make sure everybody has a say.</w:t>
                              </w:r>
                            </w:p>
                            <w:p w:rsidR="00CB57A2" w:rsidRDefault="00CB57A2" w:rsidP="00433AE6">
                              <w:pPr>
                                <w:widowControl w:val="0"/>
                                <w:spacing w:line="256" w:lineRule="auto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754" y="1099807"/>
                            <a:ext cx="13656" cy="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392.25pt;margin-top:.9pt;width:114pt;height:69.25pt;z-index:251663360" coordorigin="10064,10998" coordsize="144,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">
                <v:shape id="Text Box 3" o:spid="_x0000_s1028" type="#_x0000_t202" style="position:absolute;left:10064;top:10999;width:145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" stroked="f" strokeweight="2pt">
                  <v:textbox>
                    <w:txbxContent>
                      <w:p w:rsidR="00CB57A2" w:rsidRDefault="00CB57A2" w:rsidP="00433AE6">
                        <w:pPr>
                          <w:widowControl w:val="0"/>
                          <w:spacing w:after="0"/>
                          <w:jc w:val="center"/>
                          <w:rPr>
                            <w:rFonts w:ascii="NTFPreCursivefk" w:hAnsi="NTFPreCursivefk"/>
                          </w:rPr>
                        </w:pPr>
                        <w:r>
                          <w:rPr>
                            <w:rFonts w:ascii="NTFPreCursivefk" w:hAnsi="NTFPreCursivefk"/>
                          </w:rPr>
                          <w:t>Our British Values</w:t>
                        </w:r>
                      </w:p>
                      <w:p w:rsidR="00CB57A2" w:rsidRDefault="00CB57A2" w:rsidP="00433AE6">
                        <w:pPr>
                          <w:widowControl w:val="0"/>
                          <w:spacing w:after="0"/>
                          <w:jc w:val="center"/>
                          <w:rPr>
                            <w:rFonts w:ascii="NTFPreCursivefk" w:hAnsi="NTFPreCursivefk"/>
                          </w:rPr>
                        </w:pPr>
                        <w:r>
                          <w:rPr>
                            <w:rFonts w:ascii="NTFPreCursivefk" w:hAnsi="NTFPreCursivefk"/>
                          </w:rPr>
                          <w:t>We value democracy and make sure everybody has a say.</w:t>
                        </w:r>
                      </w:p>
                      <w:p w:rsidR="00CB57A2" w:rsidRDefault="00CB57A2" w:rsidP="00433AE6">
                        <w:pPr>
                          <w:widowControl w:val="0"/>
                          <w:spacing w:line="256" w:lineRule="auto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Picture 11" o:spid="_x0000_s1029" type="#_x0000_t75" style="position:absolute;left:10067;top:10998;width:137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" fillcolor="#5b9bd5" strokecolor="black [0]" strokeweight="2pt">
                  <v:imagedata r:id="rId10" o:title=""/>
                  <v:shadow color="black [0]"/>
                </v:shape>
              </v:group>
            </w:pict>
          </mc:Fallback>
        </mc:AlternateContent>
      </w:r>
      <w:r w:rsidR="00006FC5" w:rsidRPr="00006FC5">
        <w:rPr>
          <w:rFonts w:ascii="NTFPreCursivefk" w:hAnsi="NTFPreCursivefk"/>
          <w:sz w:val="28"/>
          <w:szCs w:val="28"/>
        </w:rPr>
        <w:t xml:space="preserve"> </w:t>
      </w:r>
    </w:p>
    <w:p w:rsidR="00F158FD" w:rsidRDefault="00006FC5" w:rsidP="00D11B65">
      <w:pPr>
        <w:spacing w:after="5" w:line="249" w:lineRule="auto"/>
        <w:ind w:left="-5" w:hanging="1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>ACTION</w:t>
      </w:r>
      <w:r w:rsidR="00D11B65">
        <w:rPr>
          <w:rFonts w:ascii="NTFPreCursivefk" w:hAnsi="NTFPreCursivefk"/>
          <w:sz w:val="28"/>
          <w:szCs w:val="28"/>
        </w:rPr>
        <w:t xml:space="preserve"> LOG:</w:t>
      </w:r>
    </w:p>
    <w:p w:rsidR="0066111A" w:rsidRDefault="0066111A" w:rsidP="00D11B65">
      <w:pPr>
        <w:pStyle w:val="ListParagraph"/>
        <w:numPr>
          <w:ilvl w:val="0"/>
          <w:numId w:val="3"/>
        </w:num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CWC to </w:t>
      </w:r>
      <w:r w:rsidR="00160330">
        <w:rPr>
          <w:rFonts w:ascii="NTFPreCursivefk" w:hAnsi="NTFPreCursivefk"/>
          <w:sz w:val="28"/>
          <w:szCs w:val="28"/>
        </w:rPr>
        <w:t xml:space="preserve">bring their </w:t>
      </w:r>
      <w:proofErr w:type="spellStart"/>
      <w:r w:rsidR="00160330">
        <w:rPr>
          <w:rFonts w:ascii="NTFPreCursivefk" w:hAnsi="NTFPreCursivefk"/>
          <w:sz w:val="28"/>
          <w:szCs w:val="28"/>
        </w:rPr>
        <w:t>Candlemass</w:t>
      </w:r>
      <w:proofErr w:type="spellEnd"/>
      <w:r w:rsidR="00160330">
        <w:rPr>
          <w:rFonts w:ascii="NTFPreCursivefk" w:hAnsi="NTFPreCursivefk"/>
          <w:sz w:val="28"/>
          <w:szCs w:val="28"/>
        </w:rPr>
        <w:t xml:space="preserve"> info to the next meeting.</w:t>
      </w:r>
    </w:p>
    <w:p w:rsidR="00D11B65" w:rsidRPr="00FE5813" w:rsidRDefault="00D11B65" w:rsidP="00224657">
      <w:pPr>
        <w:pStyle w:val="ListParagraph"/>
        <w:spacing w:after="5" w:line="249" w:lineRule="auto"/>
        <w:ind w:left="360"/>
        <w:rPr>
          <w:rFonts w:ascii="NTFPreCursivefk" w:hAnsi="NTFPreCursivefk"/>
          <w:sz w:val="28"/>
          <w:szCs w:val="28"/>
        </w:rPr>
      </w:pPr>
    </w:p>
    <w:sectPr w:rsidR="00D11B65" w:rsidRPr="00FE5813" w:rsidSect="00006FC5">
      <w:pgSz w:w="11906" w:h="16838"/>
      <w:pgMar w:top="709" w:right="1006" w:bottom="96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6pt;height:11.6pt" o:bullet="t">
        <v:imagedata r:id="rId1" o:title="mso5635"/>
      </v:shape>
    </w:pict>
  </w:numPicBullet>
  <w:abstractNum w:abstractNumId="0" w15:restartNumberingAfterBreak="0">
    <w:nsid w:val="077002A4"/>
    <w:multiLevelType w:val="hybridMultilevel"/>
    <w:tmpl w:val="F12E03C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F5648"/>
    <w:multiLevelType w:val="hybridMultilevel"/>
    <w:tmpl w:val="A7921C2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F6035"/>
    <w:multiLevelType w:val="hybridMultilevel"/>
    <w:tmpl w:val="FDAEA7B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86045"/>
    <w:multiLevelType w:val="hybridMultilevel"/>
    <w:tmpl w:val="127A4A3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14D9B"/>
    <w:multiLevelType w:val="hybridMultilevel"/>
    <w:tmpl w:val="FB082B82"/>
    <w:lvl w:ilvl="0" w:tplc="732E0B0C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4FB8AFA8">
      <w:start w:val="1"/>
      <w:numFmt w:val="decimal"/>
      <w:lvlText w:val="%2)"/>
      <w:lvlJc w:val="left"/>
      <w:pPr>
        <w:ind w:left="1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84BEA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22F7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648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38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412B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2B67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2E0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FD"/>
    <w:rsid w:val="00006FC5"/>
    <w:rsid w:val="0008187C"/>
    <w:rsid w:val="000D37C2"/>
    <w:rsid w:val="00127735"/>
    <w:rsid w:val="00160330"/>
    <w:rsid w:val="00196E4C"/>
    <w:rsid w:val="00224657"/>
    <w:rsid w:val="00293968"/>
    <w:rsid w:val="00327910"/>
    <w:rsid w:val="00433AE6"/>
    <w:rsid w:val="0044533C"/>
    <w:rsid w:val="004829FE"/>
    <w:rsid w:val="005A6DA3"/>
    <w:rsid w:val="005F204D"/>
    <w:rsid w:val="0066111A"/>
    <w:rsid w:val="00692E89"/>
    <w:rsid w:val="007432D7"/>
    <w:rsid w:val="007546EF"/>
    <w:rsid w:val="009427A9"/>
    <w:rsid w:val="009B56B0"/>
    <w:rsid w:val="00A138D8"/>
    <w:rsid w:val="00A33497"/>
    <w:rsid w:val="00A40057"/>
    <w:rsid w:val="00B51DC8"/>
    <w:rsid w:val="00B5570B"/>
    <w:rsid w:val="00C24836"/>
    <w:rsid w:val="00C86A50"/>
    <w:rsid w:val="00CB57A2"/>
    <w:rsid w:val="00D11B65"/>
    <w:rsid w:val="00EC67C6"/>
    <w:rsid w:val="00F158FD"/>
    <w:rsid w:val="00F42424"/>
    <w:rsid w:val="00F733E2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B3D93C1"/>
  <w15:docId w15:val="{0BBF778C-64AC-4AA4-9C01-185FE609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alison.simpson v1).xsl" StyleName="APA" Version="6"/>
</file>

<file path=customXml/itemProps1.xml><?xml version="1.0" encoding="utf-8"?>
<ds:datastoreItem xmlns:ds="http://schemas.openxmlformats.org/officeDocument/2006/customXml" ds:itemID="{0CC19E66-0C07-48B0-929D-B6A5EE8E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EE96D21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 Abbey C of E Primary Academy School Council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 Abbey C of E Primary Academy School Council</dc:title>
  <dc:subject/>
  <dc:creator>Authorised Users Only</dc:creator>
  <cp:keywords/>
  <cp:lastModifiedBy>Alison Simpson</cp:lastModifiedBy>
  <cp:revision>4</cp:revision>
  <dcterms:created xsi:type="dcterms:W3CDTF">2020-03-05T00:08:00Z</dcterms:created>
  <dcterms:modified xsi:type="dcterms:W3CDTF">2020-03-05T00:16:00Z</dcterms:modified>
</cp:coreProperties>
</file>